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D10" w:rsidRPr="00E541D6" w:rsidRDefault="005D6D10">
      <w:pPr>
        <w:rPr>
          <w:rFonts w:ascii="Times New Roman" w:hAnsi="Times New Roman" w:cs="Times New Roman"/>
          <w:sz w:val="24"/>
          <w:szCs w:val="24"/>
        </w:rPr>
      </w:pPr>
      <w:r w:rsidRPr="00E541D6">
        <w:rPr>
          <w:rFonts w:ascii="Times New Roman" w:hAnsi="Times New Roman" w:cs="Times New Roman"/>
          <w:sz w:val="24"/>
          <w:szCs w:val="24"/>
        </w:rPr>
        <w:t>PLEASE SHARE WITH HIGH SCHOOL MATHEMATICS TEACHERS:</w:t>
      </w:r>
    </w:p>
    <w:p w:rsidR="005D6D10" w:rsidRPr="00E541D6" w:rsidRDefault="005D6D10">
      <w:pPr>
        <w:rPr>
          <w:rFonts w:ascii="Times New Roman" w:hAnsi="Times New Roman" w:cs="Times New Roman"/>
          <w:sz w:val="24"/>
          <w:szCs w:val="24"/>
        </w:rPr>
      </w:pPr>
    </w:p>
    <w:p w:rsidR="005D6D10" w:rsidRPr="00E541D6" w:rsidRDefault="005D6D10">
      <w:pPr>
        <w:rPr>
          <w:rFonts w:ascii="Times New Roman" w:hAnsi="Times New Roman" w:cs="Times New Roman"/>
          <w:sz w:val="24"/>
          <w:szCs w:val="24"/>
        </w:rPr>
      </w:pPr>
      <w:r w:rsidRPr="00E541D6">
        <w:rPr>
          <w:rFonts w:ascii="Times New Roman" w:hAnsi="Times New Roman" w:cs="Times New Roman"/>
          <w:sz w:val="24"/>
          <w:szCs w:val="24"/>
        </w:rPr>
        <w:t xml:space="preserve">Rivier </w:t>
      </w:r>
      <w:r w:rsidR="00347BC6" w:rsidRPr="00B26AEF">
        <w:rPr>
          <w:rFonts w:ascii="Times New Roman" w:hAnsi="Times New Roman" w:cs="Times New Roman"/>
          <w:sz w:val="24"/>
          <w:szCs w:val="24"/>
        </w:rPr>
        <w:t>University</w:t>
      </w:r>
      <w:r w:rsidR="003E7228">
        <w:rPr>
          <w:rFonts w:ascii="Times New Roman" w:hAnsi="Times New Roman" w:cs="Times New Roman"/>
          <w:sz w:val="24"/>
          <w:szCs w:val="24"/>
        </w:rPr>
        <w:t xml:space="preserve"> is pleased to announce a </w:t>
      </w:r>
      <w:r w:rsidRPr="00E541D6">
        <w:rPr>
          <w:rFonts w:ascii="Times New Roman" w:hAnsi="Times New Roman" w:cs="Times New Roman"/>
          <w:sz w:val="24"/>
          <w:szCs w:val="24"/>
        </w:rPr>
        <w:t>graduate level course that will be offered on Tuesday an</w:t>
      </w:r>
      <w:r w:rsidR="00475929">
        <w:rPr>
          <w:rFonts w:ascii="Times New Roman" w:hAnsi="Times New Roman" w:cs="Times New Roman"/>
          <w:sz w:val="24"/>
          <w:szCs w:val="24"/>
        </w:rPr>
        <w:t>d Thursday from 4:00-6:30 from</w:t>
      </w:r>
      <w:r w:rsidR="003E7228">
        <w:rPr>
          <w:rFonts w:ascii="Times New Roman" w:hAnsi="Times New Roman" w:cs="Times New Roman"/>
          <w:sz w:val="24"/>
          <w:szCs w:val="24"/>
        </w:rPr>
        <w:t xml:space="preserve"> May </w:t>
      </w:r>
      <w:r w:rsidR="00475929">
        <w:rPr>
          <w:rFonts w:ascii="Times New Roman" w:hAnsi="Times New Roman" w:cs="Times New Roman"/>
          <w:sz w:val="24"/>
          <w:szCs w:val="24"/>
        </w:rPr>
        <w:t>13 through</w:t>
      </w:r>
      <w:r w:rsidR="003E7228">
        <w:rPr>
          <w:rFonts w:ascii="Times New Roman" w:hAnsi="Times New Roman" w:cs="Times New Roman"/>
          <w:sz w:val="24"/>
          <w:szCs w:val="24"/>
        </w:rPr>
        <w:t xml:space="preserve"> June</w:t>
      </w:r>
      <w:r w:rsidR="00475929">
        <w:rPr>
          <w:rFonts w:ascii="Times New Roman" w:hAnsi="Times New Roman" w:cs="Times New Roman"/>
          <w:sz w:val="24"/>
          <w:szCs w:val="24"/>
        </w:rPr>
        <w:t xml:space="preserve"> 27</w:t>
      </w:r>
      <w:r w:rsidR="00E541D6">
        <w:rPr>
          <w:rFonts w:ascii="Times New Roman" w:hAnsi="Times New Roman" w:cs="Times New Roman"/>
          <w:sz w:val="24"/>
          <w:szCs w:val="24"/>
        </w:rPr>
        <w:t>.  This course is designed for current and prospective high school mathematics teachers to revisit the subject of Calculus from a teacher’s perspective.  The emphasis will be on the understanding of concepts and their importance.</w:t>
      </w:r>
    </w:p>
    <w:p w:rsidR="005D6D10" w:rsidRPr="00E541D6" w:rsidRDefault="005D6D10">
      <w:pPr>
        <w:rPr>
          <w:rFonts w:ascii="Times New Roman" w:hAnsi="Times New Roman" w:cs="Times New Roman"/>
          <w:sz w:val="24"/>
          <w:szCs w:val="24"/>
        </w:rPr>
      </w:pPr>
    </w:p>
    <w:p w:rsidR="005D6D10" w:rsidRPr="00E541D6" w:rsidRDefault="005D6D10">
      <w:pPr>
        <w:rPr>
          <w:rFonts w:ascii="Times New Roman" w:hAnsi="Times New Roman" w:cs="Times New Roman"/>
          <w:b/>
          <w:sz w:val="32"/>
          <w:szCs w:val="32"/>
        </w:rPr>
      </w:pPr>
      <w:r w:rsidRPr="00E541D6">
        <w:rPr>
          <w:rFonts w:ascii="Times New Roman" w:hAnsi="Times New Roman" w:cs="Times New Roman"/>
          <w:b/>
          <w:sz w:val="32"/>
          <w:szCs w:val="32"/>
        </w:rPr>
        <w:t>MA565</w:t>
      </w:r>
      <w:proofErr w:type="gramStart"/>
      <w:r w:rsidR="00B26AEF">
        <w:rPr>
          <w:rFonts w:ascii="Times New Roman" w:hAnsi="Times New Roman" w:cs="Times New Roman"/>
          <w:b/>
          <w:sz w:val="32"/>
          <w:szCs w:val="32"/>
        </w:rPr>
        <w:t>A</w:t>
      </w:r>
      <w:r w:rsidRPr="00E541D6">
        <w:rPr>
          <w:rFonts w:ascii="Times New Roman" w:hAnsi="Times New Roman" w:cs="Times New Roman"/>
          <w:b/>
          <w:sz w:val="32"/>
          <w:szCs w:val="32"/>
        </w:rPr>
        <w:t xml:space="preserve">  Concepts</w:t>
      </w:r>
      <w:proofErr w:type="gramEnd"/>
      <w:r w:rsidRPr="00E541D6">
        <w:rPr>
          <w:rFonts w:ascii="Times New Roman" w:hAnsi="Times New Roman" w:cs="Times New Roman"/>
          <w:b/>
          <w:sz w:val="32"/>
          <w:szCs w:val="32"/>
        </w:rPr>
        <w:t xml:space="preserve"> in Calculus</w:t>
      </w:r>
    </w:p>
    <w:p w:rsidR="005D6D10" w:rsidRDefault="005D6D10"/>
    <w:p w:rsidR="005D6D10" w:rsidRDefault="005D6D10" w:rsidP="005D6D10">
      <w:pPr>
        <w:pStyle w:val="Title"/>
        <w:jc w:val="left"/>
        <w:rPr>
          <w:szCs w:val="28"/>
        </w:rPr>
      </w:pPr>
      <w:r w:rsidRPr="00D63B26">
        <w:rPr>
          <w:szCs w:val="28"/>
        </w:rPr>
        <w:t>Catalog Description:</w:t>
      </w:r>
      <w:r>
        <w:rPr>
          <w:szCs w:val="28"/>
        </w:rPr>
        <w:t xml:space="preserve"> </w:t>
      </w:r>
    </w:p>
    <w:p w:rsidR="005D6D10" w:rsidRDefault="005D6D10" w:rsidP="005D6D10">
      <w:pPr>
        <w:pStyle w:val="Title"/>
        <w:jc w:val="left"/>
        <w:rPr>
          <w:b w:val="0"/>
          <w:sz w:val="24"/>
        </w:rPr>
      </w:pPr>
    </w:p>
    <w:p w:rsidR="005D6D10" w:rsidRPr="00D248BA" w:rsidRDefault="005D6D10" w:rsidP="005D6D10">
      <w:pPr>
        <w:pStyle w:val="Title"/>
        <w:jc w:val="left"/>
        <w:rPr>
          <w:b w:val="0"/>
          <w:color w:val="FF0000"/>
          <w:sz w:val="24"/>
        </w:rPr>
      </w:pPr>
      <w:r w:rsidRPr="00D63B26">
        <w:rPr>
          <w:b w:val="0"/>
          <w:sz w:val="24"/>
        </w:rPr>
        <w:t xml:space="preserve">The course requires preliminary knowledge of differentiating and integrating techniques and focuses </w:t>
      </w:r>
      <w:r>
        <w:rPr>
          <w:b w:val="0"/>
          <w:sz w:val="24"/>
        </w:rPr>
        <w:t>on the conceptual aspects of calculus. It revisits the fundamental concepts of a function (defined in Cartesian, parametric, and polar systems), limit, derivative, tangency, definite and indefinite integrals, infinite sequences and series, and multivariable differentiation and integration. The concepts are viewed in their historical development; special attention is paid to the complementary impulses of mathematical precision and practical applicability.</w:t>
      </w:r>
      <w:r w:rsidR="00D248BA">
        <w:rPr>
          <w:b w:val="0"/>
          <w:sz w:val="24"/>
        </w:rPr>
        <w:t xml:space="preserve">  </w:t>
      </w:r>
    </w:p>
    <w:p w:rsidR="005D6D10" w:rsidRDefault="005D6D10" w:rsidP="005D6D10">
      <w:pPr>
        <w:pStyle w:val="Title"/>
        <w:jc w:val="left"/>
        <w:rPr>
          <w:szCs w:val="28"/>
        </w:rPr>
      </w:pPr>
    </w:p>
    <w:p w:rsidR="005D6D10" w:rsidRDefault="005D6D10" w:rsidP="005D6D10">
      <w:pPr>
        <w:pStyle w:val="Title"/>
        <w:jc w:val="left"/>
        <w:rPr>
          <w:szCs w:val="28"/>
        </w:rPr>
      </w:pPr>
      <w:r>
        <w:rPr>
          <w:szCs w:val="28"/>
        </w:rPr>
        <w:t xml:space="preserve">Prerequisites: </w:t>
      </w:r>
      <w:r w:rsidRPr="00F2325C">
        <w:rPr>
          <w:b w:val="0"/>
          <w:sz w:val="24"/>
        </w:rPr>
        <w:t>Calculus I and Calculus II</w:t>
      </w:r>
    </w:p>
    <w:p w:rsidR="005D6D10" w:rsidRDefault="005D6D10" w:rsidP="005D6D10">
      <w:pPr>
        <w:pStyle w:val="Title"/>
        <w:jc w:val="left"/>
        <w:rPr>
          <w:szCs w:val="28"/>
        </w:rPr>
      </w:pPr>
    </w:p>
    <w:p w:rsidR="005D6D10" w:rsidRDefault="00D248BA" w:rsidP="005D6D10">
      <w:pPr>
        <w:pStyle w:val="Title"/>
        <w:jc w:val="left"/>
      </w:pPr>
      <w:r w:rsidRPr="00B26AEF">
        <w:rPr>
          <w:szCs w:val="28"/>
        </w:rPr>
        <w:t>The following t</w:t>
      </w:r>
      <w:r w:rsidR="005D6D10" w:rsidRPr="00B26AEF">
        <w:rPr>
          <w:szCs w:val="28"/>
        </w:rPr>
        <w:t>opics</w:t>
      </w:r>
      <w:r w:rsidRPr="00B26AEF">
        <w:rPr>
          <w:szCs w:val="28"/>
        </w:rPr>
        <w:t xml:space="preserve"> will be addressed with pedagogical features, including, but not limited to, Conceptual Insights, Graphical insights, </w:t>
      </w:r>
      <w:r w:rsidR="00334B13" w:rsidRPr="00B26AEF">
        <w:rPr>
          <w:szCs w:val="28"/>
        </w:rPr>
        <w:t>Prior Knowledge Reminders, Predicting Points of Confusion, Assumptions and Counter Examples, as well as Historical Perspectives</w:t>
      </w:r>
      <w:r w:rsidR="005D6D10" w:rsidRPr="00D63B26">
        <w:rPr>
          <w:szCs w:val="28"/>
        </w:rPr>
        <w:t>:</w:t>
      </w:r>
      <w:r w:rsidR="005D6D10">
        <w:rPr>
          <w:sz w:val="32"/>
          <w:szCs w:val="32"/>
        </w:rPr>
        <w:t xml:space="preserve"> </w:t>
      </w:r>
      <w:r w:rsidR="005D6D10">
        <w:t xml:space="preserve">                                            </w:t>
      </w:r>
    </w:p>
    <w:p w:rsidR="005D6D10" w:rsidRPr="00B26AEF" w:rsidRDefault="005D6D10" w:rsidP="005D6D10">
      <w:pPr>
        <w:ind w:left="360"/>
      </w:pPr>
      <w:r>
        <w:t xml:space="preserve"> </w:t>
      </w:r>
    </w:p>
    <w:p w:rsidR="00C93AFA" w:rsidRPr="00B26AEF" w:rsidRDefault="00334B13" w:rsidP="005D6D10">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Functions and Relations.</w:t>
      </w:r>
    </w:p>
    <w:p w:rsidR="00334B13" w:rsidRPr="00B26AEF" w:rsidRDefault="00334B13" w:rsidP="005D6D10">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Limits</w:t>
      </w:r>
    </w:p>
    <w:p w:rsidR="00334B13" w:rsidRPr="00B26AEF" w:rsidRDefault="00334B13" w:rsidP="005D6D10">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Differentiation</w:t>
      </w:r>
    </w:p>
    <w:p w:rsidR="00334B13" w:rsidRPr="00B26AEF" w:rsidRDefault="00334B13" w:rsidP="005D6D10">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Applications of Derivatives</w:t>
      </w:r>
    </w:p>
    <w:p w:rsidR="00334B13" w:rsidRPr="00B26AEF" w:rsidRDefault="0040265A" w:rsidP="005D6D10">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Integration (Including Techniques of Integration)</w:t>
      </w:r>
    </w:p>
    <w:p w:rsidR="0040265A" w:rsidRPr="00B26AEF" w:rsidRDefault="0040265A" w:rsidP="005D6D10">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Applications of the Integral</w:t>
      </w:r>
      <w:r w:rsidR="00133644" w:rsidRPr="00B26AEF">
        <w:rPr>
          <w:rFonts w:ascii="Times New Roman" w:hAnsi="Times New Roman" w:cs="Times New Roman"/>
          <w:sz w:val="24"/>
          <w:szCs w:val="24"/>
        </w:rPr>
        <w:t xml:space="preserve"> (Including Taylor Polynomials)</w:t>
      </w:r>
    </w:p>
    <w:p w:rsidR="0040265A" w:rsidRPr="00B26AEF" w:rsidRDefault="00133644" w:rsidP="005D6D10">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Infinite Series</w:t>
      </w:r>
    </w:p>
    <w:p w:rsidR="00133644" w:rsidRPr="00B26AEF" w:rsidRDefault="00133644" w:rsidP="005D6D10">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Parametric Equations, Polar Coordinates, and Conic Sections</w:t>
      </w:r>
    </w:p>
    <w:p w:rsidR="005D6D10" w:rsidRPr="00B26AEF" w:rsidRDefault="00133644" w:rsidP="00133644">
      <w:pPr>
        <w:numPr>
          <w:ilvl w:val="0"/>
          <w:numId w:val="1"/>
        </w:numPr>
        <w:spacing w:line="240" w:lineRule="auto"/>
        <w:rPr>
          <w:rFonts w:ascii="Times New Roman" w:hAnsi="Times New Roman" w:cs="Times New Roman"/>
          <w:sz w:val="24"/>
          <w:szCs w:val="24"/>
        </w:rPr>
      </w:pPr>
      <w:r w:rsidRPr="00B26AEF">
        <w:rPr>
          <w:rFonts w:ascii="Times New Roman" w:hAnsi="Times New Roman" w:cs="Times New Roman"/>
          <w:sz w:val="24"/>
          <w:szCs w:val="24"/>
        </w:rPr>
        <w:t>Multivariable Calculus</w:t>
      </w:r>
      <w:bookmarkStart w:id="0" w:name="_GoBack"/>
      <w:bookmarkEnd w:id="0"/>
    </w:p>
    <w:p w:rsidR="00E541D6" w:rsidRPr="00E541D6" w:rsidRDefault="00E541D6" w:rsidP="00E541D6">
      <w:pPr>
        <w:spacing w:line="240" w:lineRule="auto"/>
        <w:rPr>
          <w:rFonts w:ascii="Times New Roman" w:hAnsi="Times New Roman" w:cs="Times New Roman"/>
          <w:sz w:val="24"/>
          <w:szCs w:val="24"/>
        </w:rPr>
      </w:pPr>
    </w:p>
    <w:p w:rsidR="00E541D6" w:rsidRPr="00E541D6" w:rsidRDefault="00E541D6" w:rsidP="00E541D6">
      <w:pPr>
        <w:spacing w:line="240" w:lineRule="auto"/>
        <w:rPr>
          <w:rFonts w:ascii="Times New Roman" w:hAnsi="Times New Roman" w:cs="Times New Roman"/>
          <w:sz w:val="24"/>
          <w:szCs w:val="24"/>
        </w:rPr>
      </w:pPr>
    </w:p>
    <w:p w:rsidR="00E541D6" w:rsidRPr="00E541D6" w:rsidRDefault="00E541D6" w:rsidP="00E541D6">
      <w:pPr>
        <w:spacing w:line="240" w:lineRule="auto"/>
        <w:rPr>
          <w:rFonts w:ascii="Times New Roman" w:hAnsi="Times New Roman" w:cs="Times New Roman"/>
          <w:sz w:val="24"/>
          <w:szCs w:val="24"/>
        </w:rPr>
      </w:pPr>
      <w:r w:rsidRPr="00E541D6">
        <w:rPr>
          <w:rFonts w:ascii="Times New Roman" w:hAnsi="Times New Roman" w:cs="Times New Roman"/>
          <w:sz w:val="24"/>
          <w:szCs w:val="24"/>
        </w:rPr>
        <w:t>For more information on either the course MA565 or the Masters of Arts in Teaching Mathematics prog</w:t>
      </w:r>
      <w:r w:rsidR="003E7228">
        <w:rPr>
          <w:rFonts w:ascii="Times New Roman" w:hAnsi="Times New Roman" w:cs="Times New Roman"/>
          <w:sz w:val="24"/>
          <w:szCs w:val="24"/>
        </w:rPr>
        <w:t xml:space="preserve">ram, contact Dr. Joseph </w:t>
      </w:r>
      <w:proofErr w:type="spellStart"/>
      <w:r w:rsidR="003E7228">
        <w:rPr>
          <w:rFonts w:ascii="Times New Roman" w:hAnsi="Times New Roman" w:cs="Times New Roman"/>
          <w:sz w:val="24"/>
          <w:szCs w:val="24"/>
        </w:rPr>
        <w:t>Spadano</w:t>
      </w:r>
      <w:proofErr w:type="spellEnd"/>
      <w:r w:rsidR="003E7228">
        <w:rPr>
          <w:rFonts w:ascii="Times New Roman" w:hAnsi="Times New Roman" w:cs="Times New Roman"/>
          <w:sz w:val="24"/>
          <w:szCs w:val="24"/>
        </w:rPr>
        <w:t xml:space="preserve">, </w:t>
      </w:r>
      <w:hyperlink r:id="rId5" w:history="1">
        <w:r w:rsidR="00B26AEF" w:rsidRPr="000836DF">
          <w:rPr>
            <w:rStyle w:val="Hyperlink"/>
            <w:rFonts w:ascii="Times New Roman" w:hAnsi="Times New Roman" w:cs="Times New Roman"/>
            <w:sz w:val="24"/>
            <w:szCs w:val="24"/>
          </w:rPr>
          <w:t>jspadano@rivier.edu</w:t>
        </w:r>
      </w:hyperlink>
      <w:r w:rsidR="00B26AEF">
        <w:rPr>
          <w:rFonts w:ascii="Times New Roman" w:hAnsi="Times New Roman" w:cs="Times New Roman"/>
          <w:color w:val="1F497D" w:themeColor="text2"/>
          <w:sz w:val="24"/>
          <w:szCs w:val="24"/>
        </w:rPr>
        <w:t xml:space="preserve">. </w:t>
      </w:r>
      <w:r w:rsidR="00255A8F">
        <w:rPr>
          <w:rFonts w:ascii="Times New Roman" w:hAnsi="Times New Roman" w:cs="Times New Roman"/>
          <w:sz w:val="24"/>
          <w:szCs w:val="24"/>
        </w:rPr>
        <w:t xml:space="preserve">  To register visit the Rivier University website </w:t>
      </w:r>
      <w:hyperlink r:id="rId6" w:history="1">
        <w:r w:rsidR="00255A8F" w:rsidRPr="00B26AEF">
          <w:rPr>
            <w:rStyle w:val="Hyperlink"/>
            <w:rFonts w:ascii="Times New Roman" w:hAnsi="Times New Roman" w:cs="Times New Roman"/>
          </w:rPr>
          <w:t>https://www.rivier.edu/academics/registrar/</w:t>
        </w:r>
      </w:hyperlink>
      <w:r w:rsidR="00255A8F" w:rsidRPr="00B26AEF">
        <w:rPr>
          <w:rFonts w:ascii="Times New Roman" w:hAnsi="Times New Roman" w:cs="Times New Roman"/>
        </w:rPr>
        <w:t>.</w:t>
      </w:r>
    </w:p>
    <w:p w:rsidR="005D6D10" w:rsidRDefault="005D6D10"/>
    <w:sectPr w:rsidR="005D6D10" w:rsidSect="00851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414D4"/>
    <w:multiLevelType w:val="hybridMultilevel"/>
    <w:tmpl w:val="B3344C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10"/>
    <w:rsid w:val="000F7DC6"/>
    <w:rsid w:val="00133644"/>
    <w:rsid w:val="00255A8F"/>
    <w:rsid w:val="00334B13"/>
    <w:rsid w:val="00347BC6"/>
    <w:rsid w:val="003759CF"/>
    <w:rsid w:val="003E7228"/>
    <w:rsid w:val="0040265A"/>
    <w:rsid w:val="00475929"/>
    <w:rsid w:val="005D6D10"/>
    <w:rsid w:val="006F2B86"/>
    <w:rsid w:val="00733AD4"/>
    <w:rsid w:val="00851484"/>
    <w:rsid w:val="00B26AEF"/>
    <w:rsid w:val="00C93AFA"/>
    <w:rsid w:val="00D248BA"/>
    <w:rsid w:val="00E3466F"/>
    <w:rsid w:val="00E47AA5"/>
    <w:rsid w:val="00E5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C506"/>
  <w15:docId w15:val="{3AD848C8-6480-4BA7-835C-13553E9A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6D10"/>
    <w:pPr>
      <w:spacing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5D6D10"/>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E541D6"/>
    <w:rPr>
      <w:color w:val="0000FF" w:themeColor="hyperlink"/>
      <w:u w:val="single"/>
    </w:rPr>
  </w:style>
  <w:style w:type="character" w:styleId="UnresolvedMention">
    <w:name w:val="Unresolved Mention"/>
    <w:basedOn w:val="DefaultParagraphFont"/>
    <w:uiPriority w:val="99"/>
    <w:semiHidden/>
    <w:unhideWhenUsed/>
    <w:rsid w:val="00B2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ier.edu/academics/registrar/" TargetMode="External"/><Relationship Id="rId5" Type="http://schemas.openxmlformats.org/officeDocument/2006/relationships/hyperlink" Target="mailto:jspadano@rivi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Rivier College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tmagnus</dc:creator>
  <cp:keywords/>
  <dc:description/>
  <cp:lastModifiedBy>Magnus, Teresa D</cp:lastModifiedBy>
  <cp:revision>2</cp:revision>
  <dcterms:created xsi:type="dcterms:W3CDTF">2019-04-30T02:33:00Z</dcterms:created>
  <dcterms:modified xsi:type="dcterms:W3CDTF">2019-04-30T02:33:00Z</dcterms:modified>
</cp:coreProperties>
</file>